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A7" w:rsidRPr="00CA4AA7" w:rsidRDefault="00CA4AA7" w:rsidP="00CA4AA7">
      <w:pPr>
        <w:spacing w:line="360" w:lineRule="auto"/>
        <w:ind w:firstLine="737"/>
        <w:jc w:val="center"/>
        <w:rPr>
          <w:b/>
          <w:sz w:val="28"/>
          <w:szCs w:val="28"/>
        </w:rPr>
      </w:pPr>
      <w:r w:rsidRPr="00CA4AA7">
        <w:rPr>
          <w:b/>
          <w:sz w:val="28"/>
          <w:szCs w:val="28"/>
        </w:rPr>
        <w:t>Оплата труда в октябре 2023 года</w:t>
      </w:r>
    </w:p>
    <w:p w:rsidR="00CA4AA7" w:rsidRDefault="00CA4AA7" w:rsidP="00CA4AA7">
      <w:pPr>
        <w:spacing w:line="360" w:lineRule="auto"/>
        <w:ind w:firstLine="737"/>
        <w:jc w:val="both"/>
        <w:rPr>
          <w:sz w:val="28"/>
          <w:szCs w:val="28"/>
        </w:rPr>
      </w:pPr>
      <w:r w:rsidRPr="00216310">
        <w:rPr>
          <w:sz w:val="28"/>
          <w:szCs w:val="28"/>
        </w:rPr>
        <w:t>В Республике Мордовия средняя начисленная заработная плата работников организаций, включая субъек</w:t>
      </w:r>
      <w:bookmarkStart w:id="0" w:name="_GoBack"/>
      <w:bookmarkEnd w:id="0"/>
      <w:r w:rsidRPr="00216310">
        <w:rPr>
          <w:sz w:val="28"/>
          <w:szCs w:val="28"/>
        </w:rPr>
        <w:t xml:space="preserve">ты малого предпринимательства, в </w:t>
      </w:r>
      <w:r>
        <w:rPr>
          <w:sz w:val="28"/>
          <w:szCs w:val="28"/>
        </w:rPr>
        <w:t xml:space="preserve">октябре </w:t>
      </w:r>
      <w:r w:rsidRPr="00216310">
        <w:rPr>
          <w:sz w:val="28"/>
          <w:szCs w:val="28"/>
        </w:rPr>
        <w:t xml:space="preserve"> 2023 года составила </w:t>
      </w:r>
      <w:r>
        <w:rPr>
          <w:sz w:val="28"/>
          <w:szCs w:val="28"/>
        </w:rPr>
        <w:t xml:space="preserve">47117,8  </w:t>
      </w:r>
      <w:r w:rsidRPr="00216310">
        <w:rPr>
          <w:sz w:val="28"/>
          <w:szCs w:val="28"/>
        </w:rPr>
        <w:t xml:space="preserve">рубля и по сравнению с </w:t>
      </w:r>
      <w:r>
        <w:rPr>
          <w:sz w:val="28"/>
          <w:szCs w:val="28"/>
        </w:rPr>
        <w:t>октябрем</w:t>
      </w:r>
      <w:r w:rsidRPr="00216310">
        <w:rPr>
          <w:sz w:val="28"/>
          <w:szCs w:val="28"/>
        </w:rPr>
        <w:t xml:space="preserve"> 2022 выросла на </w:t>
      </w:r>
      <w:r>
        <w:rPr>
          <w:sz w:val="28"/>
          <w:szCs w:val="28"/>
        </w:rPr>
        <w:t>16,8</w:t>
      </w:r>
      <w:r w:rsidRPr="00216310">
        <w:rPr>
          <w:sz w:val="28"/>
          <w:szCs w:val="28"/>
        </w:rPr>
        <w:t>%.</w:t>
      </w:r>
    </w:p>
    <w:p w:rsidR="00CA4AA7" w:rsidRPr="00216310" w:rsidRDefault="00CA4AA7" w:rsidP="00CA4AA7">
      <w:pPr>
        <w:spacing w:line="360" w:lineRule="auto"/>
        <w:ind w:firstLine="737"/>
        <w:jc w:val="both"/>
        <w:rPr>
          <w:sz w:val="28"/>
          <w:szCs w:val="28"/>
        </w:rPr>
      </w:pPr>
      <w:r w:rsidRPr="00216310">
        <w:rPr>
          <w:sz w:val="28"/>
          <w:szCs w:val="28"/>
        </w:rPr>
        <w:t xml:space="preserve">Среднемесячная  заработная плата на предприятиях обрабатывающих производств республики в </w:t>
      </w:r>
      <w:r>
        <w:rPr>
          <w:sz w:val="28"/>
          <w:szCs w:val="28"/>
        </w:rPr>
        <w:t>октябре 2023</w:t>
      </w:r>
      <w:r w:rsidRPr="00216310">
        <w:rPr>
          <w:sz w:val="28"/>
          <w:szCs w:val="28"/>
        </w:rPr>
        <w:t xml:space="preserve"> года к </w:t>
      </w:r>
      <w:r>
        <w:rPr>
          <w:sz w:val="28"/>
          <w:szCs w:val="28"/>
        </w:rPr>
        <w:t>октябрю</w:t>
      </w:r>
      <w:r w:rsidRPr="00216310">
        <w:rPr>
          <w:sz w:val="28"/>
          <w:szCs w:val="28"/>
        </w:rPr>
        <w:t xml:space="preserve"> предыдущего года выросла на </w:t>
      </w:r>
      <w:r>
        <w:rPr>
          <w:sz w:val="28"/>
          <w:szCs w:val="28"/>
        </w:rPr>
        <w:t>26,1</w:t>
      </w:r>
      <w:r w:rsidRPr="00216310">
        <w:rPr>
          <w:sz w:val="28"/>
          <w:szCs w:val="28"/>
        </w:rPr>
        <w:t xml:space="preserve">% и составила </w:t>
      </w:r>
      <w:r>
        <w:rPr>
          <w:sz w:val="28"/>
          <w:szCs w:val="28"/>
        </w:rPr>
        <w:t xml:space="preserve">57042,9 </w:t>
      </w:r>
      <w:r w:rsidRPr="00216310">
        <w:rPr>
          <w:sz w:val="28"/>
          <w:szCs w:val="28"/>
        </w:rPr>
        <w:t xml:space="preserve">рубля. </w:t>
      </w:r>
    </w:p>
    <w:p w:rsidR="00CA4AA7" w:rsidRPr="00216310" w:rsidRDefault="00CA4AA7" w:rsidP="00CA4AA7">
      <w:pPr>
        <w:spacing w:line="360" w:lineRule="auto"/>
        <w:ind w:firstLine="737"/>
        <w:jc w:val="both"/>
        <w:rPr>
          <w:sz w:val="28"/>
          <w:szCs w:val="28"/>
        </w:rPr>
      </w:pPr>
      <w:r w:rsidRPr="00216310">
        <w:rPr>
          <w:sz w:val="28"/>
          <w:szCs w:val="28"/>
        </w:rPr>
        <w:t xml:space="preserve">Заработная плата работников, занятых растениеводством, животноводством, охотой и предоставлением соответствующих услуг в этих областях, увеличилась к соответствующему месяцу прошлого года на </w:t>
      </w:r>
      <w:r>
        <w:rPr>
          <w:sz w:val="28"/>
          <w:szCs w:val="28"/>
        </w:rPr>
        <w:t>18,7</w:t>
      </w:r>
      <w:r w:rsidRPr="00216310">
        <w:rPr>
          <w:sz w:val="28"/>
          <w:szCs w:val="28"/>
        </w:rPr>
        <w:t xml:space="preserve">% и составила </w:t>
      </w:r>
      <w:r>
        <w:rPr>
          <w:sz w:val="28"/>
          <w:szCs w:val="28"/>
        </w:rPr>
        <w:t xml:space="preserve">53647,7 </w:t>
      </w:r>
      <w:r w:rsidRPr="00216310">
        <w:rPr>
          <w:sz w:val="28"/>
          <w:szCs w:val="28"/>
        </w:rPr>
        <w:t>рубля.</w:t>
      </w:r>
    </w:p>
    <w:p w:rsidR="00CA4AA7" w:rsidRPr="00216310" w:rsidRDefault="00CA4AA7" w:rsidP="00CA4AA7">
      <w:pPr>
        <w:spacing w:line="360" w:lineRule="auto"/>
        <w:ind w:firstLine="737"/>
        <w:jc w:val="both"/>
        <w:rPr>
          <w:sz w:val="28"/>
          <w:szCs w:val="28"/>
        </w:rPr>
      </w:pPr>
      <w:r w:rsidRPr="00216310">
        <w:rPr>
          <w:sz w:val="28"/>
          <w:szCs w:val="28"/>
        </w:rPr>
        <w:t xml:space="preserve">На предприятиях транспортировки и хранения заработная плата в </w:t>
      </w:r>
      <w:r>
        <w:rPr>
          <w:sz w:val="28"/>
          <w:szCs w:val="28"/>
        </w:rPr>
        <w:t xml:space="preserve">октябре 2023 года составила 46764,1 рубля </w:t>
      </w:r>
      <w:r w:rsidRPr="00216310">
        <w:rPr>
          <w:sz w:val="28"/>
          <w:szCs w:val="28"/>
        </w:rPr>
        <w:t xml:space="preserve">и по сравнению с </w:t>
      </w:r>
      <w:r>
        <w:rPr>
          <w:sz w:val="28"/>
          <w:szCs w:val="28"/>
        </w:rPr>
        <w:t>октябрем</w:t>
      </w:r>
      <w:r w:rsidRPr="00216310">
        <w:rPr>
          <w:sz w:val="28"/>
          <w:szCs w:val="28"/>
        </w:rPr>
        <w:t xml:space="preserve"> 2022 выросла на </w:t>
      </w:r>
      <w:r>
        <w:rPr>
          <w:sz w:val="28"/>
          <w:szCs w:val="28"/>
        </w:rPr>
        <w:t>13,5</w:t>
      </w:r>
      <w:r w:rsidRPr="00216310">
        <w:rPr>
          <w:sz w:val="28"/>
          <w:szCs w:val="28"/>
        </w:rPr>
        <w:t xml:space="preserve">%. Заработная плата работников строительных организаций в </w:t>
      </w:r>
      <w:r>
        <w:rPr>
          <w:sz w:val="28"/>
          <w:szCs w:val="28"/>
        </w:rPr>
        <w:t>октябре 2023 </w:t>
      </w:r>
      <w:r w:rsidRPr="00216310">
        <w:rPr>
          <w:sz w:val="28"/>
          <w:szCs w:val="28"/>
        </w:rPr>
        <w:t xml:space="preserve">года выросла на </w:t>
      </w:r>
      <w:r>
        <w:rPr>
          <w:sz w:val="28"/>
          <w:szCs w:val="28"/>
        </w:rPr>
        <w:t>15,1</w:t>
      </w:r>
      <w:r w:rsidRPr="00216310">
        <w:rPr>
          <w:sz w:val="28"/>
          <w:szCs w:val="28"/>
        </w:rPr>
        <w:t xml:space="preserve">% и составила </w:t>
      </w:r>
      <w:r>
        <w:rPr>
          <w:sz w:val="28"/>
          <w:szCs w:val="28"/>
        </w:rPr>
        <w:t xml:space="preserve">52018,6 </w:t>
      </w:r>
      <w:r w:rsidRPr="00216310">
        <w:rPr>
          <w:sz w:val="28"/>
          <w:szCs w:val="28"/>
        </w:rPr>
        <w:t xml:space="preserve">рубля. </w:t>
      </w:r>
    </w:p>
    <w:p w:rsidR="00CA4AA7" w:rsidRDefault="00CA4AA7" w:rsidP="00CA4AA7">
      <w:pPr>
        <w:spacing w:line="360" w:lineRule="auto"/>
        <w:ind w:firstLine="737"/>
        <w:jc w:val="both"/>
        <w:rPr>
          <w:sz w:val="28"/>
          <w:szCs w:val="28"/>
        </w:rPr>
      </w:pPr>
      <w:r w:rsidRPr="002163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октябре </w:t>
      </w:r>
      <w:r w:rsidRPr="00216310">
        <w:rPr>
          <w:sz w:val="28"/>
          <w:szCs w:val="28"/>
        </w:rPr>
        <w:t xml:space="preserve">2023 года уровень среднемесячной начисленной заработной платы работников образования возрос к соответствующему месяцу прошлого года на </w:t>
      </w:r>
      <w:r>
        <w:rPr>
          <w:sz w:val="28"/>
          <w:szCs w:val="28"/>
        </w:rPr>
        <w:t>10,0</w:t>
      </w:r>
      <w:r w:rsidRPr="00216310">
        <w:rPr>
          <w:sz w:val="28"/>
          <w:szCs w:val="28"/>
        </w:rPr>
        <w:t xml:space="preserve">%, работников здравоохранения и предоставления социальных услуг – на </w:t>
      </w:r>
      <w:r>
        <w:rPr>
          <w:sz w:val="28"/>
          <w:szCs w:val="28"/>
        </w:rPr>
        <w:t xml:space="preserve">5,7%, </w:t>
      </w:r>
      <w:r w:rsidRPr="00216310">
        <w:rPr>
          <w:sz w:val="28"/>
          <w:szCs w:val="28"/>
        </w:rPr>
        <w:t>работников в области культуры, спорта, организации досуга</w:t>
      </w:r>
      <w:r>
        <w:rPr>
          <w:sz w:val="28"/>
          <w:szCs w:val="28"/>
        </w:rPr>
        <w:t xml:space="preserve"> – на 4,0%.</w:t>
      </w:r>
    </w:p>
    <w:p w:rsidR="00CA4AA7" w:rsidRPr="00216310" w:rsidRDefault="00CA4AA7" w:rsidP="00CA4AA7">
      <w:pPr>
        <w:spacing w:line="360" w:lineRule="auto"/>
        <w:ind w:firstLine="737"/>
        <w:jc w:val="both"/>
        <w:rPr>
          <w:sz w:val="28"/>
          <w:szCs w:val="28"/>
        </w:rPr>
      </w:pPr>
      <w:r w:rsidRPr="003A0A0C">
        <w:rPr>
          <w:sz w:val="28"/>
          <w:szCs w:val="28"/>
        </w:rPr>
        <w:t>Для Мордовии, как и для большинства регионов РФ, характерны межотраслевые различия в уровне заработной платы.</w:t>
      </w:r>
      <w:r>
        <w:rPr>
          <w:sz w:val="28"/>
          <w:szCs w:val="28"/>
        </w:rPr>
        <w:t xml:space="preserve"> </w:t>
      </w:r>
      <w:r w:rsidRPr="003B0066">
        <w:rPr>
          <w:sz w:val="28"/>
          <w:szCs w:val="28"/>
        </w:rPr>
        <w:t xml:space="preserve">Лидерами по уровню заработной платы в </w:t>
      </w:r>
      <w:r>
        <w:rPr>
          <w:sz w:val="28"/>
          <w:szCs w:val="28"/>
        </w:rPr>
        <w:t xml:space="preserve">октябре </w:t>
      </w:r>
      <w:r w:rsidRPr="003B006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B006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вновь </w:t>
      </w:r>
      <w:r w:rsidRPr="003B0066">
        <w:rPr>
          <w:sz w:val="28"/>
          <w:szCs w:val="28"/>
        </w:rPr>
        <w:t xml:space="preserve"> стали работники в области </w:t>
      </w:r>
      <w:r>
        <w:rPr>
          <w:sz w:val="28"/>
          <w:szCs w:val="28"/>
        </w:rPr>
        <w:t>финансовой и страховой</w:t>
      </w:r>
      <w:r w:rsidRPr="00195FA7">
        <w:rPr>
          <w:sz w:val="28"/>
          <w:szCs w:val="28"/>
        </w:rPr>
        <w:t xml:space="preserve"> </w:t>
      </w:r>
      <w:r w:rsidRPr="003B0066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– 66490,8 рубля</w:t>
      </w:r>
      <w:r w:rsidRPr="003B0066">
        <w:rPr>
          <w:sz w:val="28"/>
          <w:szCs w:val="28"/>
        </w:rPr>
        <w:t>.</w:t>
      </w:r>
    </w:p>
    <w:p w:rsidR="008A21D4" w:rsidRDefault="008A21D4"/>
    <w:sectPr w:rsidR="008A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A7"/>
    <w:rsid w:val="008A21D4"/>
    <w:rsid w:val="00C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Ольга Николаевна</dc:creator>
  <cp:lastModifiedBy>Тюрина Ольга Николаевна</cp:lastModifiedBy>
  <cp:revision>1</cp:revision>
  <dcterms:created xsi:type="dcterms:W3CDTF">2023-12-12T09:28:00Z</dcterms:created>
  <dcterms:modified xsi:type="dcterms:W3CDTF">2023-12-12T09:29:00Z</dcterms:modified>
</cp:coreProperties>
</file>